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after="100" w:afterAutospacing="1"/>
        <w:ind w:firstLine="708" w:firstLineChars="196"/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201</w:t>
      </w:r>
      <w:r>
        <w:rPr>
          <w:rFonts w:ascii="仿宋_GB2312" w:hAnsi="宋体" w:eastAsia="仿宋_GB2312" w:cs="宋体"/>
          <w:b/>
          <w:kern w:val="0"/>
          <w:sz w:val="36"/>
          <w:szCs w:val="36"/>
        </w:rPr>
        <w:t>8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年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lang w:eastAsia="zh-CN"/>
        </w:rPr>
        <w:t>秋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季招聘会参会企业报名表</w:t>
      </w:r>
    </w:p>
    <w:p>
      <w:pPr>
        <w:ind w:firstLine="55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公司名称：</w:t>
      </w:r>
    </w:p>
    <w:tbl>
      <w:tblPr>
        <w:tblStyle w:val="3"/>
        <w:tblpPr w:leftFromText="180" w:rightFromText="180" w:vertAnchor="text" w:horzAnchor="margin" w:tblpXSpec="right" w:tblpY="115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80"/>
        <w:gridCol w:w="1730"/>
        <w:gridCol w:w="1255"/>
        <w:gridCol w:w="265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5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公司电话</w:t>
            </w:r>
          </w:p>
        </w:tc>
        <w:tc>
          <w:tcPr>
            <w:tcW w:w="1910" w:type="dxa"/>
            <w:gridSpan w:val="2"/>
          </w:tcPr>
          <w:p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855" w:type="dxa"/>
            <w:gridSpan w:val="2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56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HR邮箱</w:t>
            </w:r>
          </w:p>
        </w:tc>
        <w:tc>
          <w:tcPr>
            <w:tcW w:w="7020" w:type="dxa"/>
            <w:gridSpan w:val="5"/>
          </w:tcPr>
          <w:p>
            <w:pP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8176" w:type="dxa"/>
            <w:gridSpan w:val="6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公司简介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rFonts w:hint="eastAsia"/>
                <w:b/>
                <w:bCs/>
              </w:rPr>
              <w:t>内容要求（注册地区、主营业务、公司类型）</w:t>
            </w:r>
            <w:r>
              <w:rPr>
                <w:b/>
                <w:bCs/>
              </w:rPr>
              <w:t xml:space="preserve"> </w:t>
            </w:r>
          </w:p>
          <w:p>
            <w:pPr>
              <w:spacing w:line="220" w:lineRule="atLeast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176" w:type="dxa"/>
            <w:gridSpan w:val="6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36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564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职位描述及要求</w:t>
            </w:r>
          </w:p>
        </w:tc>
        <w:tc>
          <w:tcPr>
            <w:tcW w:w="120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b/>
                <w:b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3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640" w:type="dxa"/>
            <w:gridSpan w:val="3"/>
            <w:vAlign w:val="center"/>
          </w:tcPr>
          <w:p>
            <w:pPr>
              <w:pStyle w:val="4"/>
              <w:spacing w:after="0" w:line="276" w:lineRule="auto"/>
              <w:ind w:firstLine="0" w:firstLineChars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3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640" w:type="dxa"/>
            <w:gridSpan w:val="3"/>
            <w:vAlign w:val="center"/>
          </w:tcPr>
          <w:p>
            <w:pPr>
              <w:pStyle w:val="4"/>
              <w:adjustRightInd/>
              <w:snapToGrid/>
              <w:spacing w:after="0" w:line="276" w:lineRule="auto"/>
              <w:ind w:firstLine="0" w:firstLineChars="0"/>
              <w:jc w:val="both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33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640" w:type="dxa"/>
            <w:gridSpan w:val="3"/>
            <w:vAlign w:val="center"/>
          </w:tcPr>
          <w:p>
            <w:pPr>
              <w:pStyle w:val="4"/>
              <w:adjustRightInd/>
              <w:snapToGrid/>
              <w:spacing w:after="0" w:line="276" w:lineRule="auto"/>
              <w:ind w:firstLine="0" w:firstLineChars="0"/>
              <w:jc w:val="both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93"/>
    <w:rsid w:val="0032581F"/>
    <w:rsid w:val="006D764C"/>
    <w:rsid w:val="006F18CA"/>
    <w:rsid w:val="00784F52"/>
    <w:rsid w:val="00AB1193"/>
    <w:rsid w:val="00EB5DBA"/>
    <w:rsid w:val="00EC1055"/>
    <w:rsid w:val="77C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101</Characters>
  <Lines>1</Lines>
  <Paragraphs>1</Paragraphs>
  <TotalTime>1</TotalTime>
  <ScaleCrop>false</ScaleCrop>
  <LinksUpToDate>false</LinksUpToDate>
  <CharactersWithSpaces>117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2018-03-12T06:14:00Z</dcterms:created>
  <dc:creator>大聖</dc:creator>
  <cp:lastModifiedBy>lorea</cp:lastModifiedBy>
  <dcterms:modified xsi:type="dcterms:W3CDTF">2018-10-08T04:03:57Z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